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 xml:space="preserve">JADWAL </w:t>
      </w:r>
      <w:r>
        <w:rPr>
          <w:rFonts w:ascii="Times New Roman" w:hAnsi="Times New Roman" w:cs="Times New Roman"/>
          <w:b/>
          <w:sz w:val="24"/>
          <w:szCs w:val="24"/>
        </w:rPr>
        <w:t xml:space="preserve">UTS </w:t>
      </w:r>
      <w:r w:rsidR="00987354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Pr="00D971E1">
        <w:rPr>
          <w:rFonts w:ascii="Times New Roman" w:hAnsi="Times New Roman" w:cs="Times New Roman"/>
          <w:b/>
          <w:sz w:val="24"/>
          <w:szCs w:val="24"/>
        </w:rPr>
        <w:t>I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PRODI S1 ADMINISTRASI RUMAH SAKIT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STIKES MUHAMMADIYAH BOJONEGORO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417"/>
        <w:gridCol w:w="2694"/>
        <w:gridCol w:w="3969"/>
      </w:tblGrid>
      <w:tr w:rsidR="00DE7062" w:rsidRPr="00D971E1" w:rsidTr="00680974">
        <w:tc>
          <w:tcPr>
            <w:tcW w:w="993" w:type="dxa"/>
            <w:vAlign w:val="center"/>
          </w:tcPr>
          <w:p w:rsidR="00DE7062" w:rsidRPr="00D971E1" w:rsidRDefault="00DE7062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Hari</w:t>
            </w:r>
            <w:proofErr w:type="spellEnd"/>
          </w:p>
        </w:tc>
        <w:tc>
          <w:tcPr>
            <w:tcW w:w="1417" w:type="dxa"/>
            <w:vAlign w:val="center"/>
          </w:tcPr>
          <w:p w:rsidR="00DE7062" w:rsidRPr="00D971E1" w:rsidRDefault="00DE7062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</w:p>
        </w:tc>
        <w:tc>
          <w:tcPr>
            <w:tcW w:w="2694" w:type="dxa"/>
            <w:vAlign w:val="center"/>
          </w:tcPr>
          <w:p w:rsidR="00DE7062" w:rsidRPr="00D971E1" w:rsidRDefault="00DE7062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Mata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Kuliah</w:t>
            </w:r>
            <w:proofErr w:type="spellEnd"/>
          </w:p>
        </w:tc>
        <w:tc>
          <w:tcPr>
            <w:tcW w:w="3969" w:type="dxa"/>
          </w:tcPr>
          <w:p w:rsidR="00DE7062" w:rsidRPr="00D971E1" w:rsidRDefault="00DE7062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DOSEN</w:t>
            </w:r>
          </w:p>
        </w:tc>
      </w:tr>
      <w:tr w:rsidR="00DE7062" w:rsidRPr="00D971E1" w:rsidTr="00680974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E7062" w:rsidRDefault="00DE7062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Senin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694" w:type="dxa"/>
          </w:tcPr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Inggris</w:t>
            </w:r>
            <w:proofErr w:type="spellEnd"/>
          </w:p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English Day</w:t>
            </w:r>
          </w:p>
          <w:p w:rsidR="006078DF" w:rsidRPr="00A5661F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Menejemen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Kesehatan</w:t>
            </w:r>
            <w:proofErr w:type="spellEnd"/>
          </w:p>
        </w:tc>
        <w:tc>
          <w:tcPr>
            <w:tcW w:w="3969" w:type="dxa"/>
          </w:tcPr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</w:tc>
      </w:tr>
      <w:tr w:rsidR="00680974" w:rsidRPr="00D971E1" w:rsidTr="00680974"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80974" w:rsidRPr="00D971E1" w:rsidRDefault="00680974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Selasa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974" w:rsidRPr="00DE7062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</w:tc>
        <w:tc>
          <w:tcPr>
            <w:tcW w:w="2694" w:type="dxa"/>
          </w:tcPr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Baca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Tulis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Al-Qur’an</w:t>
            </w:r>
          </w:p>
        </w:tc>
        <w:tc>
          <w:tcPr>
            <w:tcW w:w="3969" w:type="dxa"/>
          </w:tcPr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Ibnu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Qilab</w:t>
            </w:r>
            <w:proofErr w:type="spellEnd"/>
          </w:p>
        </w:tc>
      </w:tr>
      <w:tr w:rsidR="00680974" w:rsidRPr="00D971E1" w:rsidTr="00680974">
        <w:tc>
          <w:tcPr>
            <w:tcW w:w="993" w:type="dxa"/>
            <w:vMerge/>
            <w:vAlign w:val="center"/>
          </w:tcPr>
          <w:p w:rsidR="00680974" w:rsidRPr="00D971E1" w:rsidRDefault="00680974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2694" w:type="dxa"/>
          </w:tcPr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Indonesia</w:t>
            </w:r>
          </w:p>
        </w:tc>
        <w:tc>
          <w:tcPr>
            <w:tcW w:w="3969" w:type="dxa"/>
          </w:tcPr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Aminan</w:t>
            </w:r>
            <w:proofErr w:type="spellEnd"/>
          </w:p>
        </w:tc>
      </w:tr>
      <w:tr w:rsidR="00680974" w:rsidRPr="00D971E1" w:rsidTr="00680974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80974" w:rsidRPr="00D971E1" w:rsidRDefault="00680974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694" w:type="dxa"/>
          </w:tcPr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AIK I</w:t>
            </w:r>
          </w:p>
        </w:tc>
        <w:tc>
          <w:tcPr>
            <w:tcW w:w="3969" w:type="dxa"/>
          </w:tcPr>
          <w:p w:rsidR="00680974" w:rsidRPr="00F44F2C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H.</w:t>
            </w: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Syamsul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Huda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M.Pdi</w:t>
            </w:r>
            <w:proofErr w:type="spellEnd"/>
          </w:p>
        </w:tc>
      </w:tr>
      <w:tr w:rsidR="006078DF" w:rsidRPr="00D971E1" w:rsidTr="00680974">
        <w:tc>
          <w:tcPr>
            <w:tcW w:w="993" w:type="dxa"/>
            <w:vMerge w:val="restart"/>
            <w:vAlign w:val="center"/>
          </w:tcPr>
          <w:p w:rsidR="006078DF" w:rsidRPr="00D971E1" w:rsidRDefault="006078DF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Rabu</w:t>
            </w:r>
            <w:proofErr w:type="spellEnd"/>
          </w:p>
        </w:tc>
        <w:tc>
          <w:tcPr>
            <w:tcW w:w="1417" w:type="dxa"/>
          </w:tcPr>
          <w:p w:rsidR="006078DF" w:rsidRPr="00DE7062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</w:tc>
        <w:tc>
          <w:tcPr>
            <w:tcW w:w="2694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Enterpreneur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Leadership Character :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Hizbul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Wathon</w:t>
            </w:r>
            <w:proofErr w:type="spellEnd"/>
          </w:p>
        </w:tc>
        <w:tc>
          <w:tcPr>
            <w:tcW w:w="3969" w:type="dxa"/>
          </w:tcPr>
          <w:p w:rsidR="006078DF" w:rsidRPr="00737E15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PW HW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Jatim</w:t>
            </w:r>
            <w:proofErr w:type="spellEnd"/>
          </w:p>
        </w:tc>
      </w:tr>
      <w:tr w:rsidR="006078DF" w:rsidRPr="00D971E1" w:rsidTr="00680974">
        <w:tc>
          <w:tcPr>
            <w:tcW w:w="993" w:type="dxa"/>
            <w:vMerge/>
          </w:tcPr>
          <w:p w:rsidR="006078DF" w:rsidRPr="00D971E1" w:rsidRDefault="006078DF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078DF" w:rsidRPr="00605FCA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2694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Sosial</w:t>
            </w:r>
            <w:proofErr w:type="spellEnd"/>
          </w:p>
        </w:tc>
        <w:tc>
          <w:tcPr>
            <w:tcW w:w="3969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Rahmat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MARS</w:t>
            </w:r>
          </w:p>
        </w:tc>
      </w:tr>
      <w:tr w:rsidR="006078DF" w:rsidRPr="00D971E1" w:rsidTr="00680974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078DF" w:rsidRPr="00D971E1" w:rsidRDefault="006078DF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078DF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694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Asuransi</w:t>
            </w:r>
            <w:proofErr w:type="spellEnd"/>
          </w:p>
        </w:tc>
        <w:tc>
          <w:tcPr>
            <w:tcW w:w="3969" w:type="dxa"/>
          </w:tcPr>
          <w:p w:rsidR="006078DF" w:rsidRPr="009323BE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dr. Sudjarwanto, M.Kes</w:t>
            </w:r>
          </w:p>
        </w:tc>
      </w:tr>
      <w:tr w:rsidR="006078DF" w:rsidRPr="00D971E1" w:rsidTr="00680974">
        <w:tc>
          <w:tcPr>
            <w:tcW w:w="993" w:type="dxa"/>
            <w:vMerge w:val="restart"/>
            <w:vAlign w:val="center"/>
          </w:tcPr>
          <w:p w:rsidR="006078DF" w:rsidRPr="00D971E1" w:rsidRDefault="006078DF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Kamis</w:t>
            </w:r>
            <w:proofErr w:type="spellEnd"/>
          </w:p>
        </w:tc>
        <w:tc>
          <w:tcPr>
            <w:tcW w:w="1417" w:type="dxa"/>
          </w:tcPr>
          <w:p w:rsidR="006078DF" w:rsidRPr="00DE7062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</w:tc>
        <w:tc>
          <w:tcPr>
            <w:tcW w:w="2694" w:type="dxa"/>
          </w:tcPr>
          <w:p w:rsidR="006078DF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Ekonomi</w:t>
            </w:r>
            <w:proofErr w:type="spellEnd"/>
          </w:p>
        </w:tc>
        <w:tc>
          <w:tcPr>
            <w:tcW w:w="3969" w:type="dxa"/>
          </w:tcPr>
          <w:p w:rsidR="006078DF" w:rsidRPr="00DE7062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Wiwik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R. 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Pd</w:t>
            </w:r>
            <w:proofErr w:type="spellEnd"/>
          </w:p>
        </w:tc>
      </w:tr>
      <w:tr w:rsidR="006078DF" w:rsidRPr="00D971E1" w:rsidTr="00680974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078DF" w:rsidRPr="00D971E1" w:rsidRDefault="006078DF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078DF" w:rsidRPr="00605FCA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2694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Dasar-Dasar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Akuntansi</w:t>
            </w:r>
            <w:proofErr w:type="spellEnd"/>
          </w:p>
        </w:tc>
        <w:tc>
          <w:tcPr>
            <w:tcW w:w="3969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Iin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Rahayu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SE, MM</w:t>
            </w:r>
          </w:p>
        </w:tc>
      </w:tr>
    </w:tbl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CA1FBA" w:rsidRDefault="00DE7062" w:rsidP="00DE7062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02 </w:t>
      </w:r>
      <w:r w:rsidR="006078DF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Bojonegoro</w:t>
      </w:r>
      <w:proofErr w:type="spellEnd"/>
    </w:p>
    <w:p w:rsidR="00DE7062" w:rsidRPr="00D971E1" w:rsidRDefault="00987354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231F768" wp14:editId="61ED37F5">
            <wp:simplePos x="0" y="0"/>
            <wp:positionH relativeFrom="column">
              <wp:posOffset>3876675</wp:posOffset>
            </wp:positionH>
            <wp:positionV relativeFrom="paragraph">
              <wp:posOffset>17145</wp:posOffset>
            </wp:positionV>
            <wp:extent cx="1123950" cy="990600"/>
            <wp:effectExtent l="0" t="0" r="0" b="0"/>
            <wp:wrapNone/>
            <wp:docPr id="4" name="Picture 4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DE7062" w:rsidRPr="00D971E1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987354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6245225</wp:posOffset>
            </wp:positionV>
            <wp:extent cx="1157605" cy="1180465"/>
            <wp:effectExtent l="0" t="0" r="4445" b="635"/>
            <wp:wrapNone/>
            <wp:docPr id="3" name="Picture 3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6092825</wp:posOffset>
            </wp:positionV>
            <wp:extent cx="1157605" cy="1180465"/>
            <wp:effectExtent l="0" t="0" r="4445" b="635"/>
            <wp:wrapNone/>
            <wp:docPr id="2" name="Picture 2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6092825</wp:posOffset>
            </wp:positionV>
            <wp:extent cx="1157605" cy="1180465"/>
            <wp:effectExtent l="0" t="0" r="4445" b="635"/>
            <wp:wrapNone/>
            <wp:docPr id="1" name="Picture 1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Ns.Sudalhar</w:t>
      </w:r>
      <w:proofErr w:type="gramStart"/>
      <w:r w:rsidRPr="00D971E1">
        <w:rPr>
          <w:rFonts w:ascii="Times New Roman" w:hAnsi="Times New Roman" w:cs="Times New Roman"/>
          <w:sz w:val="24"/>
          <w:szCs w:val="24"/>
        </w:rPr>
        <w:t>,M.Kep</w:t>
      </w:r>
      <w:proofErr w:type="spellEnd"/>
      <w:proofErr w:type="gram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gramStart"/>
      <w:r w:rsidRPr="00D971E1">
        <w:rPr>
          <w:rFonts w:ascii="Times New Roman" w:hAnsi="Times New Roman" w:cs="Times New Roman"/>
          <w:sz w:val="24"/>
          <w:szCs w:val="24"/>
        </w:rPr>
        <w:t>NBM.</w:t>
      </w:r>
      <w:proofErr w:type="gramEnd"/>
      <w:r w:rsidRPr="00D971E1">
        <w:rPr>
          <w:rFonts w:ascii="Times New Roman" w:hAnsi="Times New Roman" w:cs="Times New Roman"/>
          <w:sz w:val="24"/>
          <w:szCs w:val="24"/>
        </w:rPr>
        <w:t xml:space="preserve"> 891 561</w:t>
      </w:r>
    </w:p>
    <w:p w:rsidR="00DE7062" w:rsidRPr="00D971E1" w:rsidRDefault="00DE7062" w:rsidP="00DE70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Default="00DE7062" w:rsidP="00DE7062">
      <w:pPr>
        <w:rPr>
          <w:rFonts w:ascii="Times New Roman" w:hAnsi="Times New Roman" w:cs="Times New Roman"/>
          <w:sz w:val="24"/>
          <w:szCs w:val="24"/>
        </w:rPr>
      </w:pPr>
    </w:p>
    <w:p w:rsidR="006078DF" w:rsidRDefault="006078DF" w:rsidP="00DE7062">
      <w:pPr>
        <w:rPr>
          <w:rFonts w:ascii="Times New Roman" w:hAnsi="Times New Roman" w:cs="Times New Roman"/>
          <w:sz w:val="24"/>
          <w:szCs w:val="24"/>
        </w:rPr>
      </w:pPr>
    </w:p>
    <w:p w:rsidR="006078DF" w:rsidRDefault="006078DF" w:rsidP="00DE7062">
      <w:pPr>
        <w:rPr>
          <w:rFonts w:ascii="Times New Roman" w:hAnsi="Times New Roman" w:cs="Times New Roman"/>
          <w:sz w:val="24"/>
          <w:szCs w:val="24"/>
        </w:rPr>
      </w:pPr>
    </w:p>
    <w:p w:rsidR="006078DF" w:rsidRDefault="006078DF" w:rsidP="00DE7062">
      <w:pPr>
        <w:rPr>
          <w:rFonts w:ascii="Times New Roman" w:hAnsi="Times New Roman" w:cs="Times New Roman"/>
          <w:sz w:val="24"/>
          <w:szCs w:val="24"/>
        </w:rPr>
      </w:pPr>
    </w:p>
    <w:p w:rsidR="006078DF" w:rsidRPr="00D971E1" w:rsidRDefault="006078DF" w:rsidP="00DE7062">
      <w:pPr>
        <w:rPr>
          <w:rFonts w:ascii="Times New Roman" w:hAnsi="Times New Roman" w:cs="Times New Roman"/>
          <w:sz w:val="24"/>
          <w:szCs w:val="24"/>
        </w:rPr>
      </w:pPr>
    </w:p>
    <w:p w:rsidR="00DE7062" w:rsidRPr="009323BE" w:rsidRDefault="00DE7062" w:rsidP="00DE706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 xml:space="preserve">JADWAL </w:t>
      </w:r>
      <w:r w:rsidR="006078DF">
        <w:rPr>
          <w:rFonts w:ascii="Times New Roman" w:hAnsi="Times New Roman" w:cs="Times New Roman"/>
          <w:b/>
          <w:sz w:val="24"/>
          <w:szCs w:val="24"/>
        </w:rPr>
        <w:t>UTS</w:t>
      </w:r>
      <w:r w:rsidRPr="00D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354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Pr="00D971E1">
        <w:rPr>
          <w:rFonts w:ascii="Times New Roman" w:hAnsi="Times New Roman" w:cs="Times New Roman"/>
          <w:b/>
          <w:sz w:val="24"/>
          <w:szCs w:val="24"/>
        </w:rPr>
        <w:t>III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PRODI S1 ADMINISTRASI RUMAH SAKIT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STIKES MUHAMMADIYAH BOJONEGORO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  <w:gridCol w:w="2977"/>
        <w:gridCol w:w="3685"/>
      </w:tblGrid>
      <w:tr w:rsidR="008A127B" w:rsidRPr="00D971E1" w:rsidTr="008A127B">
        <w:tc>
          <w:tcPr>
            <w:tcW w:w="1101" w:type="dxa"/>
            <w:vAlign w:val="center"/>
          </w:tcPr>
          <w:p w:rsidR="008A127B" w:rsidRPr="00D971E1" w:rsidRDefault="008A127B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Hari</w:t>
            </w:r>
            <w:proofErr w:type="spellEnd"/>
          </w:p>
        </w:tc>
        <w:tc>
          <w:tcPr>
            <w:tcW w:w="1417" w:type="dxa"/>
            <w:vAlign w:val="center"/>
          </w:tcPr>
          <w:p w:rsidR="008A127B" w:rsidRPr="00D971E1" w:rsidRDefault="008A127B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</w:p>
        </w:tc>
        <w:tc>
          <w:tcPr>
            <w:tcW w:w="2977" w:type="dxa"/>
            <w:vAlign w:val="center"/>
          </w:tcPr>
          <w:p w:rsidR="008A127B" w:rsidRPr="00D971E1" w:rsidRDefault="008A127B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Mata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Kuliah</w:t>
            </w:r>
            <w:proofErr w:type="spellEnd"/>
          </w:p>
        </w:tc>
        <w:tc>
          <w:tcPr>
            <w:tcW w:w="3685" w:type="dxa"/>
          </w:tcPr>
          <w:p w:rsidR="008A127B" w:rsidRPr="00D971E1" w:rsidRDefault="008A127B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DOSEN</w:t>
            </w:r>
          </w:p>
        </w:tc>
      </w:tr>
      <w:tr w:rsidR="008A127B" w:rsidRPr="00D971E1" w:rsidTr="008A127B">
        <w:tc>
          <w:tcPr>
            <w:tcW w:w="1101" w:type="dxa"/>
            <w:vAlign w:val="center"/>
          </w:tcPr>
          <w:p w:rsidR="008A127B" w:rsidRDefault="008A127B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Senin</w:t>
            </w:r>
          </w:p>
        </w:tc>
        <w:tc>
          <w:tcPr>
            <w:tcW w:w="1417" w:type="dxa"/>
          </w:tcPr>
          <w:p w:rsidR="008A127B" w:rsidRDefault="008A127B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8A127B" w:rsidRDefault="008A127B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8A127B" w:rsidRPr="00D971E1" w:rsidRDefault="008A127B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977" w:type="dxa"/>
          </w:tcPr>
          <w:p w:rsidR="008A127B" w:rsidRDefault="008A127B" w:rsidP="008A12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Kesehatan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Masyarakat</w:t>
            </w:r>
            <w:proofErr w:type="spellEnd"/>
          </w:p>
          <w:p w:rsidR="008A127B" w:rsidRDefault="008A127B" w:rsidP="008A12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AIK III</w:t>
            </w:r>
          </w:p>
          <w:p w:rsidR="008A127B" w:rsidRPr="00D971E1" w:rsidRDefault="008A127B" w:rsidP="008A12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Azaz-Azaz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menejemen</w:t>
            </w:r>
            <w:proofErr w:type="spellEnd"/>
          </w:p>
        </w:tc>
        <w:tc>
          <w:tcPr>
            <w:tcW w:w="3685" w:type="dxa"/>
          </w:tcPr>
          <w:p w:rsidR="008A127B" w:rsidRDefault="008A127B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Istiqlal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M.Kes</w:t>
            </w:r>
            <w:proofErr w:type="spellEnd"/>
          </w:p>
          <w:p w:rsidR="008A127B" w:rsidRDefault="008A127B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Drs. H.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Sholikin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Jamik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M.Hes</w:t>
            </w:r>
            <w:proofErr w:type="spellEnd"/>
          </w:p>
          <w:p w:rsidR="008A127B" w:rsidRPr="00D3375E" w:rsidRDefault="008A127B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Septin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Maisharah</w:t>
            </w:r>
            <w:proofErr w:type="spellEnd"/>
          </w:p>
        </w:tc>
      </w:tr>
      <w:tr w:rsidR="00411A54" w:rsidRPr="00D971E1" w:rsidTr="00411A54">
        <w:tc>
          <w:tcPr>
            <w:tcW w:w="1101" w:type="dxa"/>
            <w:vAlign w:val="center"/>
          </w:tcPr>
          <w:p w:rsidR="00411A54" w:rsidRPr="00D971E1" w:rsidRDefault="00411A5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Selasa</w:t>
            </w:r>
            <w:proofErr w:type="spellEnd"/>
          </w:p>
        </w:tc>
        <w:tc>
          <w:tcPr>
            <w:tcW w:w="1417" w:type="dxa"/>
          </w:tcPr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411A54" w:rsidRPr="00D971E1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977" w:type="dxa"/>
          </w:tcPr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Organisasi</w:t>
            </w:r>
            <w:proofErr w:type="spellEnd"/>
          </w:p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Kepemimpinan</w:t>
            </w:r>
            <w:proofErr w:type="spellEnd"/>
          </w:p>
          <w:p w:rsidR="00411A54" w:rsidRPr="00D971E1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ELC III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5" w:type="dxa"/>
          </w:tcPr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  <w:p w:rsidR="00411A54" w:rsidRPr="00D3375E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</w:tc>
      </w:tr>
      <w:tr w:rsidR="00411A54" w:rsidRPr="00D971E1" w:rsidTr="00411A54">
        <w:tc>
          <w:tcPr>
            <w:tcW w:w="1101" w:type="dxa"/>
            <w:vAlign w:val="center"/>
          </w:tcPr>
          <w:p w:rsidR="00411A54" w:rsidRPr="00D971E1" w:rsidRDefault="00411A5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Rabu</w:t>
            </w:r>
            <w:proofErr w:type="spellEnd"/>
          </w:p>
        </w:tc>
        <w:tc>
          <w:tcPr>
            <w:tcW w:w="1417" w:type="dxa"/>
          </w:tcPr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411A54" w:rsidRPr="00D971E1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977" w:type="dxa"/>
          </w:tcPr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Mandarin</w:t>
            </w:r>
          </w:p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Statistika</w:t>
            </w:r>
            <w:proofErr w:type="spellEnd"/>
          </w:p>
          <w:p w:rsidR="00411A54" w:rsidRPr="00AC0020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Kewirausahaan</w:t>
            </w:r>
            <w:proofErr w:type="spellEnd"/>
          </w:p>
        </w:tc>
        <w:tc>
          <w:tcPr>
            <w:tcW w:w="3685" w:type="dxa"/>
          </w:tcPr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Sulistyowati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S.Kep</w:t>
            </w:r>
            <w:proofErr w:type="spellEnd"/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Yuanita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Kartini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1A54" w:rsidRP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Drs. Moch Suberi.,MM </w:t>
            </w:r>
          </w:p>
        </w:tc>
      </w:tr>
      <w:tr w:rsidR="00411A54" w:rsidRPr="00D971E1" w:rsidTr="00483EEB">
        <w:tc>
          <w:tcPr>
            <w:tcW w:w="1101" w:type="dxa"/>
            <w:vAlign w:val="center"/>
          </w:tcPr>
          <w:p w:rsidR="00411A54" w:rsidRPr="00D971E1" w:rsidRDefault="00411A5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Kamis</w:t>
            </w:r>
            <w:proofErr w:type="spellEnd"/>
          </w:p>
        </w:tc>
        <w:tc>
          <w:tcPr>
            <w:tcW w:w="1417" w:type="dxa"/>
          </w:tcPr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411A54" w:rsidRPr="00D971E1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Teknologi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Informasi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(SIK)</w:t>
            </w:r>
          </w:p>
          <w:p w:rsidR="00411A54" w:rsidRPr="00D971E1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Masyarakat</w:t>
            </w:r>
            <w:proofErr w:type="spellEnd"/>
          </w:p>
        </w:tc>
        <w:tc>
          <w:tcPr>
            <w:tcW w:w="3685" w:type="dxa"/>
          </w:tcPr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S.Kom</w:t>
            </w:r>
            <w:proofErr w:type="spellEnd"/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Totok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Ismanto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</w:t>
            </w:r>
            <w:proofErr w:type="spellEnd"/>
          </w:p>
          <w:p w:rsidR="00411A54" w:rsidRPr="00CA1FBA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CA1FBA" w:rsidRDefault="00DE7062" w:rsidP="00DE7062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02 </w:t>
      </w:r>
      <w:r w:rsidR="0015289B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E7062" w:rsidRPr="00D971E1" w:rsidRDefault="00987354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B30AAA6" wp14:editId="250F8FED">
            <wp:simplePos x="0" y="0"/>
            <wp:positionH relativeFrom="column">
              <wp:posOffset>3752850</wp:posOffset>
            </wp:positionH>
            <wp:positionV relativeFrom="paragraph">
              <wp:posOffset>171450</wp:posOffset>
            </wp:positionV>
            <wp:extent cx="1123950" cy="990600"/>
            <wp:effectExtent l="0" t="0" r="0" b="0"/>
            <wp:wrapNone/>
            <wp:docPr id="6" name="Picture 6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DE70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E7062"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="00DE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6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E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62" w:rsidRPr="00D971E1">
        <w:rPr>
          <w:rFonts w:ascii="Times New Roman" w:hAnsi="Times New Roman" w:cs="Times New Roman"/>
          <w:sz w:val="24"/>
          <w:szCs w:val="24"/>
        </w:rPr>
        <w:t>Bojonegoro</w:t>
      </w:r>
      <w:proofErr w:type="spell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Ns.Sudalhar</w:t>
      </w:r>
      <w:proofErr w:type="gramStart"/>
      <w:r w:rsidRPr="00D971E1">
        <w:rPr>
          <w:rFonts w:ascii="Times New Roman" w:hAnsi="Times New Roman" w:cs="Times New Roman"/>
          <w:sz w:val="24"/>
          <w:szCs w:val="24"/>
        </w:rPr>
        <w:t>,M.Kep</w:t>
      </w:r>
      <w:proofErr w:type="spellEnd"/>
      <w:proofErr w:type="gramEnd"/>
    </w:p>
    <w:p w:rsidR="00DE7062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gramStart"/>
      <w:r w:rsidRPr="00D971E1">
        <w:rPr>
          <w:rFonts w:ascii="Times New Roman" w:hAnsi="Times New Roman" w:cs="Times New Roman"/>
          <w:sz w:val="24"/>
          <w:szCs w:val="24"/>
        </w:rPr>
        <w:t>NBM.</w:t>
      </w:r>
      <w:proofErr w:type="gramEnd"/>
      <w:r w:rsidRPr="00D971E1">
        <w:rPr>
          <w:rFonts w:ascii="Times New Roman" w:hAnsi="Times New Roman" w:cs="Times New Roman"/>
          <w:sz w:val="24"/>
          <w:szCs w:val="24"/>
        </w:rPr>
        <w:t xml:space="preserve"> 891 561</w:t>
      </w:r>
    </w:p>
    <w:p w:rsidR="00DE7062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Pr="00D971E1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CA1FBA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JADWAL </w:t>
      </w:r>
      <w:proofErr w:type="gramStart"/>
      <w:r w:rsidR="0015289B">
        <w:rPr>
          <w:rFonts w:ascii="Times New Roman" w:hAnsi="Times New Roman" w:cs="Times New Roman"/>
          <w:b/>
          <w:sz w:val="24"/>
          <w:szCs w:val="24"/>
        </w:rPr>
        <w:t xml:space="preserve">UTS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354">
        <w:rPr>
          <w:rFonts w:ascii="Times New Roman" w:hAnsi="Times New Roman" w:cs="Times New Roman"/>
          <w:b/>
          <w:sz w:val="24"/>
          <w:szCs w:val="24"/>
        </w:rPr>
        <w:t>SEMESTER</w:t>
      </w:r>
      <w:proofErr w:type="gramEnd"/>
      <w:r w:rsidR="009873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PRODI S1 ADMINISTRASI RUMAH SAKIT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STIKES MUHAMMADIYAH BOJONEGORO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  <w:gridCol w:w="3119"/>
        <w:gridCol w:w="3402"/>
      </w:tblGrid>
      <w:tr w:rsidR="00680974" w:rsidRPr="00D971E1" w:rsidTr="00680974">
        <w:tc>
          <w:tcPr>
            <w:tcW w:w="1101" w:type="dxa"/>
            <w:vAlign w:val="center"/>
          </w:tcPr>
          <w:p w:rsidR="00680974" w:rsidRPr="00714B99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Hari</w:t>
            </w:r>
            <w:proofErr w:type="spellEnd"/>
          </w:p>
        </w:tc>
        <w:tc>
          <w:tcPr>
            <w:tcW w:w="1417" w:type="dxa"/>
            <w:vAlign w:val="center"/>
          </w:tcPr>
          <w:p w:rsidR="00680974" w:rsidRPr="00714B99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</w:p>
        </w:tc>
        <w:tc>
          <w:tcPr>
            <w:tcW w:w="3119" w:type="dxa"/>
            <w:vAlign w:val="center"/>
          </w:tcPr>
          <w:p w:rsidR="00680974" w:rsidRPr="00714B99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Mata </w:t>
            </w:r>
            <w:proofErr w:type="spellStart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Kuliah</w:t>
            </w:r>
            <w:proofErr w:type="spellEnd"/>
          </w:p>
        </w:tc>
        <w:tc>
          <w:tcPr>
            <w:tcW w:w="3402" w:type="dxa"/>
          </w:tcPr>
          <w:p w:rsidR="00680974" w:rsidRPr="00714B99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DOSEN</w:t>
            </w:r>
          </w:p>
        </w:tc>
      </w:tr>
      <w:tr w:rsidR="00680974" w:rsidRPr="00D971E1" w:rsidTr="00680974">
        <w:tc>
          <w:tcPr>
            <w:tcW w:w="1101" w:type="dxa"/>
            <w:vAlign w:val="center"/>
          </w:tcPr>
          <w:p w:rsidR="00680974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Senin</w:t>
            </w:r>
          </w:p>
        </w:tc>
        <w:tc>
          <w:tcPr>
            <w:tcW w:w="1417" w:type="dxa"/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3119" w:type="dxa"/>
          </w:tcPr>
          <w:p w:rsidR="00680974" w:rsidRDefault="00680974" w:rsidP="00506232">
            <w:pPr>
              <w:spacing w:line="360" w:lineRule="auto"/>
              <w:contextualSpacing/>
              <w:rPr>
                <w:rStyle w:val="word"/>
                <w:rFonts w:ascii="Times New Roman" w:hAnsi="Times New Roman" w:cs="Times New Roman"/>
                <w:spacing w:val="-16"/>
                <w:sz w:val="24"/>
                <w:szCs w:val="24"/>
                <w:shd w:val="clear" w:color="auto" w:fill="FFFFFF"/>
              </w:rPr>
            </w:pP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19"/>
                <w:sz w:val="24"/>
                <w:szCs w:val="24"/>
                <w:shd w:val="clear" w:color="auto" w:fill="FFFFFF"/>
              </w:rPr>
              <w:t>Manajemen</w:t>
            </w:r>
            <w:proofErr w:type="spellEnd"/>
            <w:r w:rsidRPr="00714B99">
              <w:rPr>
                <w:rStyle w:val="whitespace"/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18"/>
                <w:sz w:val="24"/>
                <w:szCs w:val="24"/>
                <w:shd w:val="clear" w:color="auto" w:fill="FFFFFF"/>
              </w:rPr>
              <w:t>Bangsal</w:t>
            </w:r>
            <w:proofErr w:type="spellEnd"/>
            <w:r w:rsidRPr="00714B99">
              <w:rPr>
                <w:rStyle w:val="whitespace"/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16"/>
                <w:sz w:val="24"/>
                <w:szCs w:val="24"/>
                <w:shd w:val="clear" w:color="auto" w:fill="FFFFFF"/>
              </w:rPr>
              <w:t>Keperawatan</w:t>
            </w:r>
            <w:proofErr w:type="spellEnd"/>
          </w:p>
          <w:p w:rsidR="00680974" w:rsidRP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</w:pP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26"/>
                <w:sz w:val="24"/>
                <w:szCs w:val="24"/>
                <w:shd w:val="clear" w:color="auto" w:fill="FFFFFF"/>
              </w:rPr>
              <w:t>Metode</w:t>
            </w:r>
            <w:proofErr w:type="spellEnd"/>
            <w:r w:rsidRPr="00714B99">
              <w:rPr>
                <w:rStyle w:val="whitespace"/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Penelitian</w:t>
            </w:r>
            <w:proofErr w:type="spellEnd"/>
          </w:p>
        </w:tc>
        <w:tc>
          <w:tcPr>
            <w:tcW w:w="3402" w:type="dxa"/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Kep</w:t>
            </w:r>
            <w:proofErr w:type="spellEnd"/>
          </w:p>
          <w:p w:rsidR="00680974" w:rsidRPr="00714B99" w:rsidRDefault="00680974" w:rsidP="0068097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Kep</w:t>
            </w:r>
            <w:proofErr w:type="spellEnd"/>
          </w:p>
        </w:tc>
      </w:tr>
      <w:tr w:rsidR="00680974" w:rsidRPr="00D971E1" w:rsidTr="00680974">
        <w:tc>
          <w:tcPr>
            <w:tcW w:w="1101" w:type="dxa"/>
            <w:vAlign w:val="center"/>
          </w:tcPr>
          <w:p w:rsidR="00680974" w:rsidRPr="00440086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Selasa</w:t>
            </w:r>
            <w:proofErr w:type="spellEnd"/>
          </w:p>
        </w:tc>
        <w:tc>
          <w:tcPr>
            <w:tcW w:w="1417" w:type="dxa"/>
          </w:tcPr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3119" w:type="dxa"/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</w:pPr>
            <w:proofErr w:type="spellStart"/>
            <w:r w:rsidRPr="00714B99"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Kesekretariatan</w:t>
            </w:r>
            <w:proofErr w:type="spellEnd"/>
          </w:p>
          <w:p w:rsidR="00680974" w:rsidRPr="00440086" w:rsidRDefault="00680974" w:rsidP="00506232">
            <w:pPr>
              <w:spacing w:line="360" w:lineRule="auto"/>
              <w:contextualSpacing/>
              <w:rPr>
                <w:rStyle w:val="word"/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Akutansi</w:t>
            </w:r>
            <w:proofErr w:type="spellEnd"/>
          </w:p>
        </w:tc>
        <w:tc>
          <w:tcPr>
            <w:tcW w:w="3402" w:type="dxa"/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Fahtia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R, S.KM,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M.Kes</w:t>
            </w:r>
            <w:proofErr w:type="spellEnd"/>
          </w:p>
          <w:p w:rsidR="00680974" w:rsidRPr="00223520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Iin Rahayu,S.E.,MM</w:t>
            </w:r>
          </w:p>
        </w:tc>
      </w:tr>
      <w:tr w:rsidR="00680974" w:rsidRPr="00D971E1" w:rsidTr="00680974">
        <w:tc>
          <w:tcPr>
            <w:tcW w:w="1101" w:type="dxa"/>
            <w:vAlign w:val="center"/>
          </w:tcPr>
          <w:p w:rsidR="00680974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Rabu</w:t>
            </w:r>
            <w:proofErr w:type="spellEnd"/>
          </w:p>
        </w:tc>
        <w:tc>
          <w:tcPr>
            <w:tcW w:w="1417" w:type="dxa"/>
          </w:tcPr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3119" w:type="dxa"/>
          </w:tcPr>
          <w:p w:rsidR="00680974" w:rsidRDefault="00680974" w:rsidP="00506232">
            <w:pPr>
              <w:spacing w:line="360" w:lineRule="auto"/>
              <w:contextualSpacing/>
              <w:rPr>
                <w:rStyle w:val="word"/>
                <w:rFonts w:ascii="Times New Roman" w:hAnsi="Times New Roman" w:cs="Times New Roman"/>
                <w:spacing w:val="-17"/>
                <w:sz w:val="24"/>
                <w:szCs w:val="24"/>
                <w:shd w:val="clear" w:color="auto" w:fill="FFFFFF"/>
              </w:rPr>
            </w:pP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21"/>
                <w:sz w:val="24"/>
                <w:szCs w:val="24"/>
                <w:shd w:val="clear" w:color="auto" w:fill="FFFFFF"/>
              </w:rPr>
              <w:t>Manajemen</w:t>
            </w:r>
            <w:proofErr w:type="spellEnd"/>
            <w:r w:rsidRPr="00714B99">
              <w:rPr>
                <w:rStyle w:val="whitespace"/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 w:rsidRPr="00714B99">
              <w:rPr>
                <w:rStyle w:val="word"/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SDM</w:t>
            </w:r>
            <w:r>
              <w:rPr>
                <w:rStyle w:val="whitespace"/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Rumah</w:t>
            </w:r>
            <w:proofErr w:type="spellEnd"/>
            <w:r w:rsidRPr="00714B99">
              <w:rPr>
                <w:rStyle w:val="whitespace"/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17"/>
                <w:sz w:val="24"/>
                <w:szCs w:val="24"/>
                <w:shd w:val="clear" w:color="auto" w:fill="FFFFFF"/>
              </w:rPr>
              <w:t>Sakit</w:t>
            </w:r>
            <w:proofErr w:type="spellEnd"/>
          </w:p>
          <w:p w:rsidR="00680974" w:rsidRPr="00714B99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Kerja</w:t>
            </w:r>
            <w:proofErr w:type="spellEnd"/>
          </w:p>
        </w:tc>
        <w:tc>
          <w:tcPr>
            <w:tcW w:w="3402" w:type="dxa"/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Reytha Noor,S.KM., M.Kes</w:t>
            </w:r>
          </w:p>
          <w:p w:rsidR="00680974" w:rsidRPr="00440086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S.KM., M.KKK</w:t>
            </w:r>
          </w:p>
        </w:tc>
      </w:tr>
      <w:tr w:rsidR="00680974" w:rsidRPr="00D971E1" w:rsidTr="00680974">
        <w:tc>
          <w:tcPr>
            <w:tcW w:w="1101" w:type="dxa"/>
            <w:vAlign w:val="center"/>
          </w:tcPr>
          <w:p w:rsidR="00680974" w:rsidRPr="00440086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Kamis</w:t>
            </w:r>
            <w:proofErr w:type="spellEnd"/>
          </w:p>
        </w:tc>
        <w:tc>
          <w:tcPr>
            <w:tcW w:w="1417" w:type="dxa"/>
          </w:tcPr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3119" w:type="dxa"/>
          </w:tcPr>
          <w:p w:rsidR="00680974" w:rsidRDefault="00680974" w:rsidP="00506232">
            <w:pPr>
              <w:spacing w:line="360" w:lineRule="auto"/>
              <w:contextualSpacing/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</w:pP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Operatio</w:t>
            </w:r>
            <w:proofErr w:type="spellEnd"/>
            <w:r w:rsidRPr="00714B99">
              <w:rPr>
                <w:rStyle w:val="whitespace"/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714B99"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>Research</w:t>
            </w:r>
          </w:p>
          <w:p w:rsidR="00680974" w:rsidRDefault="00680974" w:rsidP="00506232">
            <w:pPr>
              <w:spacing w:line="360" w:lineRule="auto"/>
              <w:contextualSpacing/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</w:pPr>
            <w:r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 xml:space="preserve">Bank </w:t>
            </w:r>
            <w:proofErr w:type="spellStart"/>
            <w:r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>Asuransi</w:t>
            </w:r>
            <w:proofErr w:type="spellEnd"/>
          </w:p>
          <w:p w:rsidR="00680974" w:rsidRPr="00714B99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>Perpajakan</w:t>
            </w:r>
            <w:proofErr w:type="spellEnd"/>
          </w:p>
        </w:tc>
        <w:tc>
          <w:tcPr>
            <w:tcW w:w="3402" w:type="dxa"/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Budi, M.Kes</w:t>
            </w:r>
          </w:p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</w:t>
            </w:r>
          </w:p>
          <w:p w:rsidR="00680974" w:rsidRPr="00440086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Widyantara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A.W, SE</w:t>
            </w:r>
          </w:p>
        </w:tc>
      </w:tr>
    </w:tbl>
    <w:p w:rsidR="00440086" w:rsidRDefault="00440086" w:rsidP="00DE7062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E7062" w:rsidRPr="00CA1FBA" w:rsidRDefault="00DE7062" w:rsidP="00DE7062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02 </w:t>
      </w:r>
      <w:r w:rsidR="0015289B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Bojonegoro</w:t>
      </w:r>
      <w:proofErr w:type="spellEnd"/>
    </w:p>
    <w:p w:rsidR="00DE7062" w:rsidRPr="00D971E1" w:rsidRDefault="00987354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9AB69BC" wp14:editId="40045060">
            <wp:simplePos x="0" y="0"/>
            <wp:positionH relativeFrom="column">
              <wp:posOffset>3838575</wp:posOffset>
            </wp:positionH>
            <wp:positionV relativeFrom="paragraph">
              <wp:posOffset>24130</wp:posOffset>
            </wp:positionV>
            <wp:extent cx="1123950" cy="990600"/>
            <wp:effectExtent l="0" t="0" r="0" b="0"/>
            <wp:wrapNone/>
            <wp:docPr id="7" name="Picture 7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DE7062" w:rsidRPr="00D971E1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Ns.Sudalhar</w:t>
      </w:r>
      <w:proofErr w:type="gramStart"/>
      <w:r w:rsidRPr="00D971E1">
        <w:rPr>
          <w:rFonts w:ascii="Times New Roman" w:hAnsi="Times New Roman" w:cs="Times New Roman"/>
          <w:sz w:val="24"/>
          <w:szCs w:val="24"/>
        </w:rPr>
        <w:t>,M.Kep</w:t>
      </w:r>
      <w:proofErr w:type="spellEnd"/>
      <w:proofErr w:type="gram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gramStart"/>
      <w:r w:rsidRPr="00D971E1">
        <w:rPr>
          <w:rFonts w:ascii="Times New Roman" w:hAnsi="Times New Roman" w:cs="Times New Roman"/>
          <w:sz w:val="24"/>
          <w:szCs w:val="24"/>
        </w:rPr>
        <w:t>NBM.</w:t>
      </w:r>
      <w:proofErr w:type="gramEnd"/>
      <w:r w:rsidRPr="00D971E1">
        <w:rPr>
          <w:rFonts w:ascii="Times New Roman" w:hAnsi="Times New Roman" w:cs="Times New Roman"/>
          <w:sz w:val="24"/>
          <w:szCs w:val="24"/>
        </w:rPr>
        <w:t xml:space="preserve"> 891 561</w:t>
      </w:r>
    </w:p>
    <w:p w:rsidR="00DE7062" w:rsidRDefault="00DE7062" w:rsidP="00DE7062">
      <w:pPr>
        <w:rPr>
          <w:rFonts w:ascii="Times New Roman" w:hAnsi="Times New Roman" w:cs="Times New Roman"/>
          <w:b/>
          <w:sz w:val="24"/>
          <w:szCs w:val="24"/>
        </w:rPr>
      </w:pPr>
    </w:p>
    <w:p w:rsidR="00DE7062" w:rsidRDefault="00DE7062" w:rsidP="00DE7062">
      <w:pPr>
        <w:rPr>
          <w:rFonts w:ascii="Times New Roman" w:hAnsi="Times New Roman" w:cs="Times New Roman"/>
          <w:b/>
          <w:sz w:val="24"/>
          <w:szCs w:val="24"/>
        </w:rPr>
      </w:pPr>
    </w:p>
    <w:p w:rsidR="00213891" w:rsidRDefault="00213891"/>
    <w:sectPr w:rsidR="00213891" w:rsidSect="00087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2"/>
    <w:rsid w:val="0015289B"/>
    <w:rsid w:val="00213891"/>
    <w:rsid w:val="00411A54"/>
    <w:rsid w:val="00440086"/>
    <w:rsid w:val="006078DF"/>
    <w:rsid w:val="00680974"/>
    <w:rsid w:val="008A127B"/>
    <w:rsid w:val="0098109F"/>
    <w:rsid w:val="00987354"/>
    <w:rsid w:val="00B45E12"/>
    <w:rsid w:val="00D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DE7062"/>
  </w:style>
  <w:style w:type="character" w:customStyle="1" w:styleId="whitespace">
    <w:name w:val="whitespace"/>
    <w:basedOn w:val="DefaultParagraphFont"/>
    <w:rsid w:val="00DE7062"/>
  </w:style>
  <w:style w:type="paragraph" w:styleId="BalloonText">
    <w:name w:val="Balloon Text"/>
    <w:basedOn w:val="Normal"/>
    <w:link w:val="BalloonTextChar"/>
    <w:uiPriority w:val="99"/>
    <w:semiHidden/>
    <w:unhideWhenUsed/>
    <w:rsid w:val="0098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DE7062"/>
  </w:style>
  <w:style w:type="character" w:customStyle="1" w:styleId="whitespace">
    <w:name w:val="whitespace"/>
    <w:basedOn w:val="DefaultParagraphFont"/>
    <w:rsid w:val="00DE7062"/>
  </w:style>
  <w:style w:type="paragraph" w:styleId="BalloonText">
    <w:name w:val="Balloon Text"/>
    <w:basedOn w:val="Normal"/>
    <w:link w:val="BalloonTextChar"/>
    <w:uiPriority w:val="99"/>
    <w:semiHidden/>
    <w:unhideWhenUsed/>
    <w:rsid w:val="0098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</dc:creator>
  <cp:lastModifiedBy>ASUSPC</cp:lastModifiedBy>
  <cp:revision>3</cp:revision>
  <cp:lastPrinted>2019-11-07T04:41:00Z</cp:lastPrinted>
  <dcterms:created xsi:type="dcterms:W3CDTF">2019-11-06T09:41:00Z</dcterms:created>
  <dcterms:modified xsi:type="dcterms:W3CDTF">2019-11-07T05:06:00Z</dcterms:modified>
</cp:coreProperties>
</file>